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drawing>
          <wp:anchor behindDoc="0" distT="0" distB="0" distL="0" distR="0" simplePos="0" locked="0" layoutInCell="0" allowOverlap="1" relativeHeight="2">
            <wp:simplePos x="0" y="0"/>
            <wp:positionH relativeFrom="column">
              <wp:posOffset>3065145</wp:posOffset>
            </wp:positionH>
            <wp:positionV relativeFrom="paragraph">
              <wp:posOffset>635</wp:posOffset>
            </wp:positionV>
            <wp:extent cx="2836545" cy="6870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836545" cy="687070"/>
                    </a:xfrm>
                    <a:prstGeom prst="rect">
                      <a:avLst/>
                    </a:prstGeom>
                  </pic:spPr>
                </pic:pic>
              </a:graphicData>
            </a:graphic>
          </wp:anchor>
        </w:drawing>
      </w:r>
    </w:p>
    <w:p>
      <w:pPr>
        <w:pStyle w:val="Normal"/>
        <w:rPr>
          <w:sz w:val="24"/>
          <w:szCs w:val="24"/>
        </w:rPr>
      </w:pPr>
      <w:r>
        <w:rPr>
          <w:sz w:val="24"/>
          <w:szCs w:val="24"/>
        </w:rPr>
      </w:r>
    </w:p>
    <w:p>
      <w:pPr>
        <w:pStyle w:val="Normal"/>
        <w:rPr>
          <w:rFonts w:ascii="Arial" w:hAnsi="Arial"/>
        </w:rPr>
      </w:pPr>
      <w:r>
        <w:rPr>
          <w:rFonts w:ascii="Arial" w:hAnsi="Arial"/>
          <w:b/>
          <w:bCs/>
          <w:sz w:val="44"/>
          <w:szCs w:val="44"/>
        </w:rPr>
        <w:t xml:space="preserve">Functieprofiel: </w:t>
        <w:br/>
        <w:t>vrijwilliger facilitair werk.</w:t>
      </w:r>
    </w:p>
    <w:p>
      <w:pPr>
        <w:pStyle w:val="Normal"/>
        <w:rPr>
          <w:rFonts w:ascii="Arial" w:hAnsi="Arial"/>
        </w:rPr>
      </w:pPr>
      <w:r>
        <w:rPr>
          <w:rFonts w:ascii="Arial" w:hAnsi="Arial"/>
          <w:sz w:val="24"/>
          <w:szCs w:val="24"/>
        </w:rPr>
        <w:t xml:space="preserve">Onze stichting zoekt vriendelijke en handige kandidaten die het leuk vinden om samen met onze facilitair medewerker er zorg voor te dragen dat onze faciliteiten, omliggende tereinen en wagenpark goed onderhouden worden. De kandidaat houdt van aanpakken en kan de werkzaamheden, in goed overleg met de facilitair medewerker, gezamenlijk of zelfstandig uitvoeren. </w:t>
      </w:r>
    </w:p>
    <w:p>
      <w:pPr>
        <w:pStyle w:val="Normal"/>
        <w:rPr>
          <w:rFonts w:ascii="Arial" w:hAnsi="Arial"/>
        </w:rPr>
      </w:pPr>
      <w:r>
        <w:rPr>
          <w:rFonts w:ascii="Arial" w:hAnsi="Arial"/>
          <w:b/>
          <w:bCs/>
          <w:sz w:val="24"/>
          <w:szCs w:val="24"/>
        </w:rPr>
        <w:t>Functiedoel</w:t>
      </w:r>
    </w:p>
    <w:p>
      <w:pPr>
        <w:pStyle w:val="Normal"/>
        <w:rPr>
          <w:rFonts w:ascii="Arial" w:hAnsi="Arial"/>
        </w:rPr>
      </w:pPr>
      <w:r>
        <w:rPr>
          <w:rFonts w:ascii="Arial" w:hAnsi="Arial"/>
          <w:sz w:val="24"/>
          <w:szCs w:val="24"/>
        </w:rPr>
        <w:t xml:space="preserve">De vrijwilliger heeft als doel de facilitair medewerker bij de uitvoer van zijn werkzaamheden te ondersteunen waar nodig.   </w:t>
      </w:r>
    </w:p>
    <w:p>
      <w:pPr>
        <w:pStyle w:val="Normal"/>
        <w:rPr>
          <w:rFonts w:ascii="Arial" w:hAnsi="Arial"/>
        </w:rPr>
      </w:pPr>
      <w:r>
        <w:rPr>
          <w:rFonts w:ascii="Arial" w:hAnsi="Arial"/>
          <w:b/>
          <w:bCs/>
          <w:sz w:val="24"/>
          <w:szCs w:val="24"/>
        </w:rPr>
        <w:t>Functieomschrijving</w:t>
      </w:r>
    </w:p>
    <w:p>
      <w:pPr>
        <w:pStyle w:val="Normal"/>
        <w:rPr>
          <w:rFonts w:ascii="Arial" w:hAnsi="Arial"/>
        </w:rPr>
      </w:pPr>
      <w:r>
        <w:rPr>
          <w:rFonts w:ascii="Arial" w:hAnsi="Arial"/>
          <w:sz w:val="24"/>
          <w:szCs w:val="24"/>
        </w:rPr>
        <w:t xml:space="preserve">De werkzaamheden waar ondersteuning geboden kan worden liggen op het gebied van klein onderhoud aan de gebouwen en terreinen van SAF en transport. Bijvoorbeeld in het geval van activiteiten waar zowel de medewerkers als cliënten getransporteerd dienen te worden met de bus van Ambiente Feliz. </w:t>
      </w:r>
    </w:p>
    <w:p>
      <w:pPr>
        <w:pStyle w:val="Normal"/>
        <w:rPr>
          <w:rFonts w:ascii="Arial" w:hAnsi="Arial"/>
        </w:rPr>
      </w:pPr>
      <w:r>
        <w:rPr>
          <w:rFonts w:ascii="Arial" w:hAnsi="Arial"/>
          <w:b/>
          <w:bCs/>
          <w:sz w:val="24"/>
          <w:szCs w:val="24"/>
        </w:rPr>
        <w:t>Contacten</w:t>
      </w:r>
    </w:p>
    <w:p>
      <w:pPr>
        <w:pStyle w:val="ListParagraph"/>
        <w:numPr>
          <w:ilvl w:val="0"/>
          <w:numId w:val="1"/>
        </w:numPr>
        <w:rPr>
          <w:rFonts w:ascii="Arial" w:hAnsi="Arial"/>
        </w:rPr>
      </w:pPr>
      <w:r>
        <w:rPr>
          <w:rFonts w:ascii="Arial" w:hAnsi="Arial"/>
          <w:sz w:val="24"/>
          <w:szCs w:val="24"/>
        </w:rPr>
        <w:t>De vrijwilliger heeft contacten met medewerkers;</w:t>
      </w:r>
    </w:p>
    <w:p>
      <w:pPr>
        <w:pStyle w:val="ListParagraph"/>
        <w:numPr>
          <w:ilvl w:val="0"/>
          <w:numId w:val="1"/>
        </w:numPr>
        <w:rPr>
          <w:rFonts w:ascii="Arial" w:hAnsi="Arial"/>
        </w:rPr>
      </w:pPr>
      <w:r>
        <w:rPr>
          <w:rFonts w:ascii="Arial" w:hAnsi="Arial"/>
          <w:sz w:val="24"/>
          <w:szCs w:val="24"/>
        </w:rPr>
        <w:t>De vrijwilliger heeft contacten met cliënten; en</w:t>
      </w:r>
    </w:p>
    <w:p>
      <w:pPr>
        <w:pStyle w:val="ListParagraph"/>
        <w:numPr>
          <w:ilvl w:val="0"/>
          <w:numId w:val="1"/>
        </w:numPr>
        <w:rPr>
          <w:rFonts w:ascii="Arial" w:hAnsi="Arial"/>
        </w:rPr>
      </w:pPr>
      <w:r>
        <w:rPr>
          <w:rFonts w:ascii="Arial" w:hAnsi="Arial"/>
          <w:sz w:val="24"/>
          <w:szCs w:val="24"/>
        </w:rPr>
        <w:t>De vrijwilliger heeft contacten met collega vrijwilligers en/of stagiaires.</w:t>
      </w:r>
    </w:p>
    <w:p>
      <w:pPr>
        <w:pStyle w:val="Normal"/>
        <w:rPr>
          <w:rFonts w:ascii="Arial" w:hAnsi="Arial"/>
        </w:rPr>
      </w:pPr>
      <w:r>
        <w:rPr>
          <w:rFonts w:ascii="Arial" w:hAnsi="Arial"/>
          <w:sz w:val="24"/>
          <w:szCs w:val="24"/>
        </w:rPr>
        <w:br/>
      </w:r>
      <w:r>
        <w:rPr>
          <w:rFonts w:ascii="Arial" w:hAnsi="Arial"/>
          <w:b/>
          <w:bCs/>
          <w:sz w:val="24"/>
          <w:szCs w:val="24"/>
        </w:rPr>
        <w:t>Resultaatgebieden</w:t>
      </w:r>
    </w:p>
    <w:p>
      <w:pPr>
        <w:pStyle w:val="Normal"/>
        <w:rPr>
          <w:rFonts w:ascii="Arial" w:hAnsi="Arial"/>
        </w:rPr>
      </w:pPr>
      <w:r>
        <w:rPr>
          <w:rFonts w:ascii="Arial" w:hAnsi="Arial"/>
          <w:i/>
          <w:iCs/>
          <w:sz w:val="24"/>
          <w:szCs w:val="24"/>
        </w:rPr>
        <w:t>Resultaatgebied 1: Ondersteuning aan facilitair medewerker.</w:t>
      </w:r>
    </w:p>
    <w:p>
      <w:pPr>
        <w:pStyle w:val="Normal"/>
        <w:rPr>
          <w:rFonts w:ascii="Arial" w:hAnsi="Arial"/>
        </w:rPr>
      </w:pPr>
      <w:r>
        <w:rPr>
          <w:rFonts w:ascii="Arial" w:hAnsi="Arial"/>
          <w:sz w:val="24"/>
          <w:szCs w:val="24"/>
        </w:rPr>
        <w:t xml:space="preserve">• </w:t>
      </w:r>
      <w:r>
        <w:rPr>
          <w:rFonts w:ascii="Arial" w:hAnsi="Arial"/>
          <w:sz w:val="24"/>
          <w:szCs w:val="24"/>
        </w:rPr>
        <w:t>De facilitair medewerker ondersteunen bij het onderhouden van de tereinen van</w:t>
        <w:br/>
        <w:t xml:space="preserve">   SAF. Dit kan bestaan uit planten of snoeien van beplanting, beplanting en onkruid</w:t>
        <w:br/>
        <w:t xml:space="preserve">   weghalen, beplanting water geven, grofvuil verzamelen en weggooien, enzovoort;</w:t>
      </w:r>
    </w:p>
    <w:p>
      <w:pPr>
        <w:pStyle w:val="Normal"/>
        <w:rPr>
          <w:rFonts w:ascii="Arial" w:hAnsi="Arial"/>
        </w:rPr>
      </w:pPr>
      <w:r>
        <w:rPr>
          <w:rFonts w:ascii="Arial" w:hAnsi="Arial"/>
          <w:sz w:val="24"/>
          <w:szCs w:val="24"/>
        </w:rPr>
        <w:t xml:space="preserve">• </w:t>
      </w:r>
      <w:r>
        <w:rPr>
          <w:rFonts w:ascii="Arial" w:hAnsi="Arial"/>
          <w:sz w:val="24"/>
          <w:szCs w:val="24"/>
        </w:rPr>
        <w:t>De facilitair medewerker ondersteunen bij het uitvoeren van werkzaamheden aan de</w:t>
        <w:br/>
        <w:t xml:space="preserve">   faciliteiten van SAF, zoals klein onderhoud (bijvoorbeeld aan meubilair of electrisch</w:t>
        <w:br/>
        <w:t xml:space="preserve">   aparatuur), verven, enzovoort;</w:t>
      </w:r>
    </w:p>
    <w:p>
      <w:pPr>
        <w:pStyle w:val="Normal"/>
        <w:rPr>
          <w:rFonts w:ascii="Arial" w:hAnsi="Arial"/>
        </w:rPr>
      </w:pPr>
      <w:r>
        <w:rPr>
          <w:rFonts w:ascii="Arial" w:hAnsi="Arial"/>
          <w:sz w:val="24"/>
          <w:szCs w:val="24"/>
        </w:rPr>
        <w:t xml:space="preserve">• </w:t>
      </w:r>
      <w:r>
        <w:rPr>
          <w:rFonts w:ascii="Arial" w:hAnsi="Arial"/>
          <w:sz w:val="24"/>
          <w:szCs w:val="24"/>
        </w:rPr>
        <w:t>De facilitair medewerker ondersteunen bij het uitvoeren van schoonmaak</w:t>
        <w:br/>
        <w:t xml:space="preserve">   werkzaamheden, zoals het schoonmaken van de buitenkant van de faciliteiten en</w:t>
        <w:br/>
        <w:t xml:space="preserve">   garage met een hogedrukreiniger, schoonmaak van de commerciële afzuigkap,</w:t>
        <w:br/>
        <w:t xml:space="preserve">   enzovoort; en </w:t>
      </w:r>
    </w:p>
    <w:p>
      <w:pPr>
        <w:pStyle w:val="Normal"/>
        <w:rPr>
          <w:rFonts w:ascii="Arial" w:hAnsi="Arial"/>
        </w:rPr>
      </w:pPr>
      <w:r>
        <w:rPr>
          <w:rFonts w:ascii="Arial" w:hAnsi="Arial"/>
          <w:sz w:val="24"/>
          <w:szCs w:val="24"/>
        </w:rPr>
        <w:t xml:space="preserve">• </w:t>
      </w:r>
      <w:r>
        <w:rPr>
          <w:rFonts w:ascii="Arial" w:hAnsi="Arial"/>
          <w:sz w:val="24"/>
          <w:szCs w:val="24"/>
        </w:rPr>
        <w:t>De facilitair medewerker en huishoudelijke medewerkers op verzoek ondersteunen</w:t>
        <w:br/>
        <w:t xml:space="preserve">   bij het verplaatsen van groot meubilair. </w:t>
      </w:r>
    </w:p>
    <w:p>
      <w:pPr>
        <w:pStyle w:val="Normal"/>
        <w:rPr>
          <w:rFonts w:ascii="Arial" w:hAnsi="Arial"/>
          <w:sz w:val="24"/>
          <w:szCs w:val="24"/>
        </w:rPr>
      </w:pPr>
      <w:r>
        <w:rPr>
          <w:rFonts w:ascii="Arial" w:hAnsi="Arial"/>
          <w:sz w:val="24"/>
          <w:szCs w:val="24"/>
        </w:rPr>
      </w:r>
    </w:p>
    <w:p>
      <w:pPr>
        <w:pStyle w:val="Normal"/>
        <w:rPr>
          <w:rFonts w:ascii="Arial" w:hAnsi="Arial"/>
        </w:rPr>
      </w:pPr>
      <w:r>
        <w:rPr>
          <w:rFonts w:ascii="Arial" w:hAnsi="Arial"/>
          <w:i/>
          <w:iCs/>
          <w:sz w:val="24"/>
          <w:szCs w:val="24"/>
        </w:rPr>
        <w:t>Resultaatgebied 2: Overige werkzaamheden.</w:t>
      </w:r>
    </w:p>
    <w:p>
      <w:pPr>
        <w:pStyle w:val="Normal"/>
        <w:rPr>
          <w:rFonts w:ascii="Arial" w:hAnsi="Arial"/>
        </w:rPr>
      </w:pPr>
      <w:r>
        <w:rPr>
          <w:rFonts w:ascii="Arial" w:hAnsi="Arial"/>
          <w:sz w:val="24"/>
          <w:szCs w:val="24"/>
        </w:rPr>
        <w:t xml:space="preserve">• </w:t>
      </w:r>
      <w:r>
        <w:rPr>
          <w:rFonts w:ascii="Arial" w:hAnsi="Arial"/>
          <w:sz w:val="24"/>
          <w:szCs w:val="24"/>
        </w:rPr>
        <w:t>De (assistent) zorg begeleiders of activiteitenbegeleiders op verzoek ondersteunen</w:t>
        <w:br/>
        <w:t xml:space="preserve">   bij het vervoeren van cliënten en medewerkers gedurende recreatieve uitstapjes of</w:t>
        <w:br/>
        <w:t xml:space="preserve">   social events. </w:t>
      </w:r>
    </w:p>
    <w:p>
      <w:pPr>
        <w:pStyle w:val="Normal"/>
        <w:rPr>
          <w:rFonts w:ascii="Arial" w:hAnsi="Arial"/>
          <w:sz w:val="24"/>
          <w:szCs w:val="24"/>
        </w:rPr>
      </w:pPr>
      <w:r>
        <w:rPr>
          <w:rFonts w:ascii="Arial" w:hAnsi="Arial"/>
          <w:sz w:val="24"/>
          <w:szCs w:val="24"/>
        </w:rPr>
      </w:r>
    </w:p>
    <w:p>
      <w:pPr>
        <w:pStyle w:val="Normal"/>
        <w:rPr>
          <w:rFonts w:ascii="Arial" w:hAnsi="Arial"/>
        </w:rPr>
      </w:pPr>
      <w:r>
        <w:rPr>
          <w:rFonts w:ascii="Arial" w:hAnsi="Arial"/>
          <w:b/>
          <w:bCs/>
          <w:sz w:val="24"/>
          <w:szCs w:val="24"/>
        </w:rPr>
        <w:t>Profiel</w:t>
      </w:r>
    </w:p>
    <w:p>
      <w:pPr>
        <w:pStyle w:val="Normal"/>
        <w:rPr>
          <w:rFonts w:ascii="Arial" w:hAnsi="Arial"/>
        </w:rPr>
      </w:pPr>
      <w:r>
        <w:rPr>
          <w:rFonts w:ascii="Arial" w:hAnsi="Arial"/>
          <w:sz w:val="24"/>
          <w:szCs w:val="24"/>
        </w:rPr>
        <w:t>De vrijwilliger is:</w:t>
      </w:r>
    </w:p>
    <w:p>
      <w:pPr>
        <w:pStyle w:val="Normal"/>
        <w:rPr>
          <w:rFonts w:ascii="Arial" w:hAnsi="Arial"/>
        </w:rPr>
      </w:pPr>
      <w:r>
        <w:rPr>
          <w:rFonts w:ascii="Arial" w:hAnsi="Arial"/>
          <w:sz w:val="24"/>
          <w:szCs w:val="24"/>
        </w:rPr>
        <w:t>•</w:t>
      </w:r>
      <w:r>
        <w:rPr>
          <w:rFonts w:ascii="Arial" w:hAnsi="Arial"/>
          <w:sz w:val="24"/>
          <w:szCs w:val="24"/>
        </w:rPr>
        <w:tab/>
        <w:t>Vriendelijk;</w:t>
      </w:r>
    </w:p>
    <w:p>
      <w:pPr>
        <w:pStyle w:val="Normal"/>
        <w:rPr>
          <w:rFonts w:ascii="Arial" w:hAnsi="Arial"/>
        </w:rPr>
      </w:pPr>
      <w:r>
        <w:rPr>
          <w:rFonts w:ascii="Arial" w:hAnsi="Arial"/>
          <w:sz w:val="24"/>
          <w:szCs w:val="24"/>
        </w:rPr>
        <w:t>•</w:t>
      </w:r>
      <w:r>
        <w:rPr>
          <w:rFonts w:ascii="Arial" w:hAnsi="Arial"/>
          <w:sz w:val="24"/>
          <w:szCs w:val="24"/>
        </w:rPr>
        <w:tab/>
        <w:t>In het bezit van goede contactuele eigenschappen;</w:t>
      </w:r>
    </w:p>
    <w:p>
      <w:pPr>
        <w:pStyle w:val="Normal"/>
        <w:rPr>
          <w:rFonts w:ascii="Arial" w:hAnsi="Arial"/>
        </w:rPr>
      </w:pPr>
      <w:r>
        <w:rPr>
          <w:rFonts w:ascii="Arial" w:hAnsi="Arial"/>
          <w:sz w:val="24"/>
          <w:szCs w:val="24"/>
        </w:rPr>
        <w:t>•</w:t>
      </w:r>
      <w:r>
        <w:rPr>
          <w:rFonts w:ascii="Arial" w:hAnsi="Arial"/>
          <w:sz w:val="24"/>
          <w:szCs w:val="24"/>
        </w:rPr>
        <w:tab/>
        <w:t>Een teamplayer;</w:t>
      </w:r>
    </w:p>
    <w:p>
      <w:pPr>
        <w:pStyle w:val="Normal"/>
        <w:rPr>
          <w:rFonts w:ascii="Arial" w:hAnsi="Arial"/>
        </w:rPr>
      </w:pPr>
      <w:r>
        <w:rPr>
          <w:rFonts w:ascii="Arial" w:hAnsi="Arial"/>
          <w:sz w:val="24"/>
          <w:szCs w:val="24"/>
        </w:rPr>
        <w:t>•</w:t>
      </w:r>
      <w:r>
        <w:rPr>
          <w:rFonts w:ascii="Arial" w:hAnsi="Arial"/>
          <w:sz w:val="24"/>
          <w:szCs w:val="24"/>
        </w:rPr>
        <w:tab/>
        <w:t xml:space="preserve">Ondernemend en pro-actief; </w:t>
      </w:r>
    </w:p>
    <w:p>
      <w:pPr>
        <w:pStyle w:val="Normal"/>
        <w:rPr>
          <w:rFonts w:ascii="Arial" w:hAnsi="Arial"/>
        </w:rPr>
      </w:pPr>
      <w:r>
        <w:rPr>
          <w:rFonts w:ascii="Arial" w:hAnsi="Arial"/>
          <w:sz w:val="24"/>
          <w:szCs w:val="24"/>
        </w:rPr>
        <w:t>•</w:t>
      </w:r>
      <w:r>
        <w:rPr>
          <w:rFonts w:ascii="Arial" w:hAnsi="Arial"/>
          <w:sz w:val="24"/>
          <w:szCs w:val="24"/>
        </w:rPr>
        <w:tab/>
        <w:t>Zelfstandig;</w:t>
      </w:r>
    </w:p>
    <w:p>
      <w:pPr>
        <w:pStyle w:val="Normal"/>
        <w:rPr>
          <w:rFonts w:ascii="Arial" w:hAnsi="Arial"/>
        </w:rPr>
      </w:pPr>
      <w:r>
        <w:rPr>
          <w:rFonts w:ascii="Arial" w:hAnsi="Arial"/>
          <w:sz w:val="24"/>
          <w:szCs w:val="24"/>
        </w:rPr>
        <w:t>•</w:t>
      </w:r>
      <w:r>
        <w:rPr>
          <w:rFonts w:ascii="Arial" w:hAnsi="Arial"/>
          <w:sz w:val="24"/>
          <w:szCs w:val="24"/>
        </w:rPr>
        <w:tab/>
        <w:t>Verantwoordelijk; en</w:t>
      </w:r>
    </w:p>
    <w:p>
      <w:pPr>
        <w:pStyle w:val="ListParagraph"/>
        <w:numPr>
          <w:ilvl w:val="0"/>
          <w:numId w:val="2"/>
        </w:numPr>
        <w:spacing w:before="0" w:after="160"/>
        <w:contextualSpacing/>
        <w:rPr>
          <w:rFonts w:ascii="Arial" w:hAnsi="Arial"/>
        </w:rPr>
      </w:pPr>
      <w:r>
        <w:rPr>
          <w:rFonts w:ascii="Arial" w:hAnsi="Arial"/>
          <w:sz w:val="24"/>
          <w:szCs w:val="24"/>
        </w:rPr>
        <w:t xml:space="preserve">    </w:t>
      </w:r>
      <w:r>
        <w:rPr>
          <w:rFonts w:ascii="Arial" w:hAnsi="Arial"/>
          <w:sz w:val="24"/>
          <w:szCs w:val="24"/>
        </w:rPr>
        <w:t xml:space="preserve">Beschikt over rijbewijs D (indien men wil ondersteunen in het transport).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450" w:hanging="360"/>
      </w:pPr>
      <w:rPr>
        <w:rFonts w:ascii="Symbol" w:hAnsi="Symbol" w:cs="Symbol" w:hint="default"/>
      </w:rPr>
    </w:lvl>
    <w:lvl w:ilvl="1">
      <w:start w:val="1"/>
      <w:numFmt w:val="bullet"/>
      <w:lvlText w:val="o"/>
      <w:lvlJc w:val="left"/>
      <w:pPr>
        <w:tabs>
          <w:tab w:val="num" w:pos="0"/>
        </w:tabs>
        <w:ind w:left="1170" w:hanging="360"/>
      </w:pPr>
      <w:rPr>
        <w:rFonts w:ascii="Courier New" w:hAnsi="Courier New" w:cs="Courier New" w:hint="default"/>
      </w:rPr>
    </w:lvl>
    <w:lvl w:ilvl="2">
      <w:start w:val="1"/>
      <w:numFmt w:val="bullet"/>
      <w:lvlText w:val=""/>
      <w:lvlJc w:val="left"/>
      <w:pPr>
        <w:tabs>
          <w:tab w:val="num" w:pos="0"/>
        </w:tabs>
        <w:ind w:left="1890" w:hanging="360"/>
      </w:pPr>
      <w:rPr>
        <w:rFonts w:ascii="Wingdings" w:hAnsi="Wingdings" w:cs="Wingdings" w:hint="default"/>
      </w:rPr>
    </w:lvl>
    <w:lvl w:ilvl="3">
      <w:start w:val="1"/>
      <w:numFmt w:val="bullet"/>
      <w:lvlText w:val=""/>
      <w:lvlJc w:val="left"/>
      <w:pPr>
        <w:tabs>
          <w:tab w:val="num" w:pos="0"/>
        </w:tabs>
        <w:ind w:left="2610" w:hanging="360"/>
      </w:pPr>
      <w:rPr>
        <w:rFonts w:ascii="Symbol" w:hAnsi="Symbol" w:cs="Symbol" w:hint="default"/>
      </w:rPr>
    </w:lvl>
    <w:lvl w:ilvl="4">
      <w:start w:val="1"/>
      <w:numFmt w:val="bullet"/>
      <w:lvlText w:val="o"/>
      <w:lvlJc w:val="left"/>
      <w:pPr>
        <w:tabs>
          <w:tab w:val="num" w:pos="0"/>
        </w:tabs>
        <w:ind w:left="3330" w:hanging="360"/>
      </w:pPr>
      <w:rPr>
        <w:rFonts w:ascii="Courier New" w:hAnsi="Courier New" w:cs="Courier New" w:hint="default"/>
      </w:rPr>
    </w:lvl>
    <w:lvl w:ilvl="5">
      <w:start w:val="1"/>
      <w:numFmt w:val="bullet"/>
      <w:lvlText w:val=""/>
      <w:lvlJc w:val="left"/>
      <w:pPr>
        <w:tabs>
          <w:tab w:val="num" w:pos="0"/>
        </w:tabs>
        <w:ind w:left="4050" w:hanging="360"/>
      </w:pPr>
      <w:rPr>
        <w:rFonts w:ascii="Wingdings" w:hAnsi="Wingdings" w:cs="Wingdings" w:hint="default"/>
      </w:rPr>
    </w:lvl>
    <w:lvl w:ilvl="6">
      <w:start w:val="1"/>
      <w:numFmt w:val="bullet"/>
      <w:lvlText w:val=""/>
      <w:lvlJc w:val="left"/>
      <w:pPr>
        <w:tabs>
          <w:tab w:val="num" w:pos="0"/>
        </w:tabs>
        <w:ind w:left="4770" w:hanging="360"/>
      </w:pPr>
      <w:rPr>
        <w:rFonts w:ascii="Symbol" w:hAnsi="Symbol" w:cs="Symbol" w:hint="default"/>
      </w:rPr>
    </w:lvl>
    <w:lvl w:ilvl="7">
      <w:start w:val="1"/>
      <w:numFmt w:val="bullet"/>
      <w:lvlText w:val="o"/>
      <w:lvlJc w:val="left"/>
      <w:pPr>
        <w:tabs>
          <w:tab w:val="num" w:pos="0"/>
        </w:tabs>
        <w:ind w:left="5490" w:hanging="360"/>
      </w:pPr>
      <w:rPr>
        <w:rFonts w:ascii="Courier New" w:hAnsi="Courier New" w:cs="Courier New" w:hint="default"/>
      </w:rPr>
    </w:lvl>
    <w:lvl w:ilvl="8">
      <w:start w:val="1"/>
      <w:numFmt w:val="bullet"/>
      <w:lvlText w:val=""/>
      <w:lvlJc w:val="left"/>
      <w:pPr>
        <w:tabs>
          <w:tab w:val="num" w:pos="0"/>
        </w:tabs>
        <w:ind w:left="621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5c3eac"/>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LibreOffice/7.3.3.2$Windows_X86_64 LibreOffice_project/d1d0ea68f081ee2800a922cac8f79445e4603348</Application>
  <AppVersion>15.0000</AppVersion>
  <Pages>2</Pages>
  <Words>327</Words>
  <Characters>2078</Characters>
  <CharactersWithSpaces>2420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2022-04-12T17:46:00Z</dcterms:created>
  <dc:creator>Ambiente Feliz</dc:creator>
  <dc:description/>
  <dc:language>en-US</dc:language>
  <cp:lastModifiedBy/>
  <dcterms:modified xsi:type="dcterms:W3CDTF">2022-11-14T10:42:03Z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